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E94B" w14:textId="6C909393" w:rsidR="004C4CC0" w:rsidRPr="004C4CC0" w:rsidRDefault="004C4CC0" w:rsidP="004C4CC0">
      <w:pPr>
        <w:rPr>
          <w:rFonts w:ascii="Calibri" w:eastAsia="宋体" w:hAnsi="Calibri" w:cs="Times New Roman"/>
          <w:b/>
          <w:bCs/>
          <w:color w:val="000000"/>
        </w:rPr>
      </w:pPr>
      <w:r w:rsidRPr="004C4CC0">
        <w:rPr>
          <w:rFonts w:ascii="Calibri" w:eastAsia="宋体" w:hAnsi="Calibri" w:cs="Times New Roman" w:hint="eastAsia"/>
          <w:b/>
          <w:bCs/>
          <w:color w:val="000000"/>
        </w:rPr>
        <w:t>功能特点</w:t>
      </w:r>
      <w:r w:rsidRPr="004C4CC0">
        <w:rPr>
          <w:rFonts w:ascii="Calibri" w:eastAsia="宋体" w:hAnsi="Calibri" w:cs="Times New Roman" w:hint="eastAsia"/>
          <w:b/>
          <w:bCs/>
          <w:color w:val="000000"/>
        </w:rPr>
        <w:t>：</w:t>
      </w:r>
    </w:p>
    <w:p w14:paraId="7FA897BE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1</w:t>
      </w:r>
      <w:r w:rsidRPr="004C4CC0">
        <w:rPr>
          <w:rFonts w:ascii="Calibri" w:eastAsia="宋体" w:hAnsi="Calibri" w:cs="Times New Roman" w:hint="eastAsia"/>
        </w:rPr>
        <w:t>、本仪器采用微处理器，三杯一体，自动完成升压、保持、搅拌、静放、计算、打印等操作，可在</w:t>
      </w:r>
      <w:r w:rsidRPr="004C4CC0">
        <w:rPr>
          <w:rFonts w:ascii="Calibri" w:eastAsia="宋体" w:hAnsi="Calibri" w:cs="Times New Roman" w:hint="eastAsia"/>
        </w:rPr>
        <w:t>0</w:t>
      </w:r>
      <w:r w:rsidRPr="004C4CC0">
        <w:rPr>
          <w:rFonts w:ascii="Calibri" w:eastAsia="宋体" w:hAnsi="Calibri" w:cs="Times New Roman" w:hint="eastAsia"/>
        </w:rPr>
        <w:t>～</w:t>
      </w:r>
      <w:r w:rsidRPr="004C4CC0">
        <w:rPr>
          <w:rFonts w:ascii="Calibri" w:eastAsia="宋体" w:hAnsi="Calibri" w:cs="Times New Roman" w:hint="eastAsia"/>
        </w:rPr>
        <w:t>100KV</w:t>
      </w:r>
      <w:r w:rsidRPr="004C4CC0">
        <w:rPr>
          <w:rFonts w:ascii="Calibri" w:eastAsia="宋体" w:hAnsi="Calibri" w:cs="Times New Roman" w:hint="eastAsia"/>
        </w:rPr>
        <w:t>范围内进行油循环耐压试验。</w:t>
      </w:r>
    </w:p>
    <w:p w14:paraId="01D24864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2</w:t>
      </w:r>
      <w:r w:rsidRPr="004C4CC0">
        <w:rPr>
          <w:rFonts w:ascii="Calibri" w:eastAsia="宋体" w:hAnsi="Calibri" w:cs="Times New Roman" w:hint="eastAsia"/>
        </w:rPr>
        <w:t>、大屏幕液晶显示，汉字菜单提示。</w:t>
      </w:r>
    </w:p>
    <w:p w14:paraId="7B2FDB3F" w14:textId="77777777" w:rsidR="004C4CC0" w:rsidRPr="004C4CC0" w:rsidRDefault="004C4CC0" w:rsidP="004C4CC0">
      <w:pPr>
        <w:rPr>
          <w:rFonts w:ascii="Calibri" w:eastAsia="宋体" w:hAnsi="Calibri" w:cs="Times New Roman"/>
          <w:spacing w:val="20"/>
        </w:rPr>
      </w:pPr>
      <w:r w:rsidRPr="004C4CC0">
        <w:rPr>
          <w:rFonts w:ascii="Calibri" w:eastAsia="宋体" w:hAnsi="Calibri" w:cs="Times New Roman" w:hint="eastAsia"/>
        </w:rPr>
        <w:t>3</w:t>
      </w:r>
      <w:r w:rsidRPr="004C4CC0">
        <w:rPr>
          <w:rFonts w:ascii="Calibri" w:eastAsia="宋体" w:hAnsi="Calibri" w:cs="Times New Roman" w:hint="eastAsia"/>
        </w:rPr>
        <w:t>、</w:t>
      </w:r>
      <w:r w:rsidRPr="004C4CC0">
        <w:rPr>
          <w:rFonts w:ascii="Calibri" w:eastAsia="宋体" w:hAnsi="Calibri" w:cs="Times New Roman" w:hint="eastAsia"/>
          <w:spacing w:val="20"/>
        </w:rPr>
        <w:t>本仪器操作简单，操作人员只需进行简单的设置，仪器将会按照设定自动完成</w:t>
      </w:r>
      <w:r w:rsidRPr="004C4CC0">
        <w:rPr>
          <w:rFonts w:ascii="Calibri" w:eastAsia="宋体" w:hAnsi="Calibri" w:cs="Times New Roman" w:hint="eastAsia"/>
          <w:spacing w:val="20"/>
        </w:rPr>
        <w:t>1-3</w:t>
      </w:r>
      <w:r w:rsidRPr="004C4CC0">
        <w:rPr>
          <w:rFonts w:ascii="Calibri" w:eastAsia="宋体" w:hAnsi="Calibri" w:cs="Times New Roman" w:hint="eastAsia"/>
          <w:spacing w:val="20"/>
        </w:rPr>
        <w:t>个油样的耐压试验。每个油样，每次击穿电压值和轮回次数会自动存储，试验完成后，热敏打印机可打印出各油样各次击穿电压值和平均值。</w:t>
      </w:r>
    </w:p>
    <w:p w14:paraId="75FB058F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  <w:spacing w:val="20"/>
        </w:rPr>
        <w:t>掉</w:t>
      </w:r>
      <w:r w:rsidRPr="004C4CC0">
        <w:rPr>
          <w:rFonts w:ascii="Calibri" w:eastAsia="宋体" w:hAnsi="Calibri" w:cs="Times New Roman" w:hint="eastAsia"/>
        </w:rPr>
        <w:t>电保持，可存储</w:t>
      </w:r>
      <w:r w:rsidRPr="004C4CC0">
        <w:rPr>
          <w:rFonts w:ascii="Calibri" w:eastAsia="宋体" w:hAnsi="Calibri" w:cs="Times New Roman" w:hint="eastAsia"/>
        </w:rPr>
        <w:t>100</w:t>
      </w:r>
      <w:r w:rsidRPr="004C4CC0">
        <w:rPr>
          <w:rFonts w:ascii="Calibri" w:eastAsia="宋体" w:hAnsi="Calibri" w:cs="Times New Roman" w:hint="eastAsia"/>
        </w:rPr>
        <w:t>个实验结果，并可显示当前环境温度和湿度。</w:t>
      </w:r>
    </w:p>
    <w:p w14:paraId="3A1131AA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5</w:t>
      </w:r>
      <w:r w:rsidRPr="004C4CC0">
        <w:rPr>
          <w:rFonts w:ascii="Calibri" w:eastAsia="宋体" w:hAnsi="Calibri" w:cs="Times New Roman" w:hint="eastAsia"/>
        </w:rPr>
        <w:t>、采用单片机控制进行匀速升压，电压频率准确到</w:t>
      </w:r>
      <w:r w:rsidRPr="004C4CC0">
        <w:rPr>
          <w:rFonts w:ascii="Calibri" w:eastAsia="宋体" w:hAnsi="Calibri" w:cs="Times New Roman" w:hint="eastAsia"/>
        </w:rPr>
        <w:t>50HZ</w:t>
      </w:r>
      <w:r w:rsidRPr="004C4CC0">
        <w:rPr>
          <w:rFonts w:ascii="Calibri" w:eastAsia="宋体" w:hAnsi="Calibri" w:cs="Times New Roman" w:hint="eastAsia"/>
        </w:rPr>
        <w:t>，使得整个过程便于控制。</w:t>
      </w:r>
    </w:p>
    <w:p w14:paraId="40AB2432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6</w:t>
      </w:r>
      <w:r w:rsidRPr="004C4CC0">
        <w:rPr>
          <w:rFonts w:ascii="Calibri" w:eastAsia="宋体" w:hAnsi="Calibri" w:cs="Times New Roman" w:hint="eastAsia"/>
        </w:rPr>
        <w:t>、具有过压、过流、限位等保护，以保障操作人员的安全。</w:t>
      </w:r>
    </w:p>
    <w:p w14:paraId="0098590D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具有温度测量显示功能以及系统时钟显示。</w:t>
      </w:r>
    </w:p>
    <w:p w14:paraId="6F9CF4C1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8</w:t>
      </w:r>
      <w:r w:rsidRPr="004C4CC0">
        <w:rPr>
          <w:rFonts w:ascii="Calibri" w:eastAsia="宋体" w:hAnsi="Calibri" w:cs="Times New Roman" w:hint="eastAsia"/>
        </w:rPr>
        <w:t>、标准</w:t>
      </w:r>
      <w:r w:rsidRPr="004C4CC0">
        <w:rPr>
          <w:rFonts w:ascii="Calibri" w:eastAsia="宋体" w:hAnsi="Calibri" w:cs="Times New Roman" w:hint="eastAsia"/>
        </w:rPr>
        <w:t>RS232</w:t>
      </w:r>
      <w:r w:rsidRPr="004C4CC0">
        <w:rPr>
          <w:rFonts w:ascii="Calibri" w:eastAsia="宋体" w:hAnsi="Calibri" w:cs="Times New Roman" w:hint="eastAsia"/>
        </w:rPr>
        <w:t>接口，可与计算机通信。</w:t>
      </w:r>
    </w:p>
    <w:p w14:paraId="7221DD74" w14:textId="77777777" w:rsidR="004C4CC0" w:rsidRDefault="004C4CC0" w:rsidP="004C4CC0">
      <w:pPr>
        <w:rPr>
          <w:rFonts w:ascii="Calibri" w:eastAsia="宋体" w:hAnsi="Calibri" w:cs="Times New Roman"/>
          <w:b/>
          <w:bCs/>
        </w:rPr>
      </w:pPr>
    </w:p>
    <w:p w14:paraId="73667052" w14:textId="76E60A30" w:rsidR="004C4CC0" w:rsidRPr="004C4CC0" w:rsidRDefault="004C4CC0" w:rsidP="004C4CC0">
      <w:pPr>
        <w:rPr>
          <w:rFonts w:ascii="Calibri" w:eastAsia="宋体" w:hAnsi="Calibri" w:cs="Times New Roman"/>
          <w:b/>
          <w:bCs/>
        </w:rPr>
      </w:pPr>
      <w:r w:rsidRPr="004C4CC0">
        <w:rPr>
          <w:rFonts w:ascii="Calibri" w:eastAsia="宋体" w:hAnsi="Calibri" w:cs="Times New Roman" w:hint="eastAsia"/>
          <w:b/>
          <w:bCs/>
        </w:rPr>
        <w:t>技术参数：</w:t>
      </w:r>
    </w:p>
    <w:p w14:paraId="3BEFE7DC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输出电压：</w:t>
      </w:r>
      <w:r w:rsidRPr="004C4CC0">
        <w:rPr>
          <w:rFonts w:ascii="Calibri" w:eastAsia="宋体" w:hAnsi="Calibri" w:cs="Times New Roman" w:hint="eastAsia"/>
        </w:rPr>
        <w:t>0</w:t>
      </w:r>
      <w:r w:rsidRPr="004C4CC0">
        <w:rPr>
          <w:rFonts w:ascii="Calibri" w:eastAsia="宋体" w:hAnsi="Calibri" w:cs="Times New Roman" w:hint="eastAsia"/>
        </w:rPr>
        <w:t>～</w:t>
      </w:r>
      <w:r w:rsidRPr="004C4CC0">
        <w:rPr>
          <w:rFonts w:ascii="Calibri" w:eastAsia="宋体" w:hAnsi="Calibri" w:cs="Times New Roman" w:hint="eastAsia"/>
        </w:rPr>
        <w:t>100KV</w:t>
      </w:r>
      <w:r w:rsidRPr="004C4CC0">
        <w:rPr>
          <w:rFonts w:ascii="Calibri" w:eastAsia="宋体" w:hAnsi="Calibri" w:cs="Times New Roman" w:hint="eastAsia"/>
        </w:rPr>
        <w:t>（可选）</w:t>
      </w:r>
    </w:p>
    <w:p w14:paraId="7D9EB650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电压畸变率：＜</w:t>
      </w:r>
      <w:r w:rsidRPr="004C4CC0">
        <w:rPr>
          <w:rFonts w:ascii="Calibri" w:eastAsia="宋体" w:hAnsi="Calibri" w:cs="Times New Roman" w:hint="eastAsia"/>
        </w:rPr>
        <w:t>3%</w:t>
      </w:r>
    </w:p>
    <w:p w14:paraId="4CC521A2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升压速度：</w:t>
      </w:r>
      <w:r w:rsidRPr="004C4CC0">
        <w:rPr>
          <w:rFonts w:ascii="Calibri" w:eastAsia="宋体" w:hAnsi="Calibri" w:cs="Times New Roman" w:hint="eastAsia"/>
        </w:rPr>
        <w:t>0.5</w:t>
      </w:r>
      <w:r w:rsidRPr="004C4CC0">
        <w:rPr>
          <w:rFonts w:ascii="Calibri" w:eastAsia="宋体" w:hAnsi="Calibri" w:cs="Times New Roman" w:hint="eastAsia"/>
        </w:rPr>
        <w:t>～</w:t>
      </w:r>
      <w:r w:rsidRPr="004C4CC0">
        <w:rPr>
          <w:rFonts w:ascii="Calibri" w:eastAsia="宋体" w:hAnsi="Calibri" w:cs="Times New Roman" w:hint="eastAsia"/>
        </w:rPr>
        <w:t>5KV/S</w:t>
      </w:r>
      <w:r w:rsidRPr="004C4CC0">
        <w:rPr>
          <w:rFonts w:ascii="Calibri" w:eastAsia="宋体" w:hAnsi="Calibri" w:cs="Times New Roman" w:hint="eastAsia"/>
        </w:rPr>
        <w:t>（可调）</w:t>
      </w:r>
    </w:p>
    <w:p w14:paraId="41A82662" w14:textId="77777777" w:rsidR="004C4CC0" w:rsidRPr="004C4CC0" w:rsidRDefault="004C4CC0" w:rsidP="004C4CC0">
      <w:pPr>
        <w:rPr>
          <w:rFonts w:ascii="Calibri" w:eastAsia="宋体" w:hAnsi="Calibri" w:cs="Times New Roman"/>
          <w:spacing w:val="20"/>
        </w:rPr>
      </w:pPr>
      <w:r w:rsidRPr="004C4CC0">
        <w:rPr>
          <w:rFonts w:ascii="Calibri" w:eastAsia="宋体" w:hAnsi="Calibri" w:cs="Times New Roman" w:hint="eastAsia"/>
          <w:spacing w:val="20"/>
        </w:rPr>
        <w:t>静放时间：</w:t>
      </w:r>
      <w:r w:rsidRPr="004C4CC0">
        <w:rPr>
          <w:rFonts w:ascii="Calibri" w:eastAsia="宋体" w:hAnsi="Calibri" w:cs="Times New Roman" w:hint="eastAsia"/>
          <w:spacing w:val="20"/>
        </w:rPr>
        <w:t>15</w:t>
      </w:r>
      <w:r w:rsidRPr="004C4CC0">
        <w:rPr>
          <w:rFonts w:ascii="Calibri" w:eastAsia="宋体" w:hAnsi="Calibri" w:cs="Times New Roman" w:hint="eastAsia"/>
          <w:spacing w:val="20"/>
        </w:rPr>
        <w:t>分（可调）</w:t>
      </w:r>
    </w:p>
    <w:p w14:paraId="6AD551F8" w14:textId="77777777" w:rsidR="004C4CC0" w:rsidRPr="004C4CC0" w:rsidRDefault="004C4CC0" w:rsidP="004C4CC0">
      <w:pPr>
        <w:rPr>
          <w:rFonts w:ascii="Calibri" w:eastAsia="宋体" w:hAnsi="Calibri" w:cs="Times New Roman"/>
          <w:spacing w:val="20"/>
        </w:rPr>
      </w:pPr>
      <w:r w:rsidRPr="004C4CC0">
        <w:rPr>
          <w:rFonts w:ascii="Calibri" w:eastAsia="宋体" w:hAnsi="Calibri" w:cs="Times New Roman" w:hint="eastAsia"/>
          <w:spacing w:val="20"/>
        </w:rPr>
        <w:t>升压间隔：</w:t>
      </w:r>
      <w:r w:rsidRPr="004C4CC0">
        <w:rPr>
          <w:rFonts w:ascii="Calibri" w:eastAsia="宋体" w:hAnsi="Calibri" w:cs="Times New Roman" w:hint="eastAsia"/>
          <w:spacing w:val="20"/>
        </w:rPr>
        <w:t>5</w:t>
      </w:r>
      <w:r w:rsidRPr="004C4CC0">
        <w:rPr>
          <w:rFonts w:ascii="Calibri" w:eastAsia="宋体" w:hAnsi="Calibri" w:cs="Times New Roman" w:hint="eastAsia"/>
          <w:spacing w:val="20"/>
        </w:rPr>
        <w:t>分（可调）</w:t>
      </w:r>
    </w:p>
    <w:p w14:paraId="14B6852B" w14:textId="77777777" w:rsidR="004C4CC0" w:rsidRPr="004C4CC0" w:rsidRDefault="004C4CC0" w:rsidP="004C4CC0">
      <w:pPr>
        <w:rPr>
          <w:rFonts w:ascii="Calibri" w:eastAsia="宋体" w:hAnsi="Calibri" w:cs="Times New Roman"/>
          <w:spacing w:val="20"/>
        </w:rPr>
      </w:pPr>
      <w:r w:rsidRPr="004C4CC0">
        <w:rPr>
          <w:rFonts w:ascii="Calibri" w:eastAsia="宋体" w:hAnsi="Calibri" w:cs="Times New Roman" w:hint="eastAsia"/>
          <w:spacing w:val="20"/>
        </w:rPr>
        <w:t>升压次数：</w:t>
      </w:r>
      <w:r w:rsidRPr="004C4CC0">
        <w:rPr>
          <w:rFonts w:ascii="Calibri" w:eastAsia="宋体" w:hAnsi="Calibri" w:cs="Times New Roman" w:hint="eastAsia"/>
          <w:spacing w:val="20"/>
        </w:rPr>
        <w:t>1</w:t>
      </w:r>
      <w:r w:rsidRPr="004C4CC0">
        <w:rPr>
          <w:rFonts w:ascii="Calibri" w:eastAsia="宋体" w:hAnsi="Calibri" w:cs="Times New Roman" w:hint="eastAsia"/>
          <w:spacing w:val="20"/>
        </w:rPr>
        <w:t>～</w:t>
      </w:r>
      <w:r w:rsidRPr="004C4CC0">
        <w:rPr>
          <w:rFonts w:ascii="Calibri" w:eastAsia="宋体" w:hAnsi="Calibri" w:cs="Times New Roman" w:hint="eastAsia"/>
          <w:spacing w:val="20"/>
        </w:rPr>
        <w:t>10</w:t>
      </w:r>
      <w:r w:rsidRPr="004C4CC0">
        <w:rPr>
          <w:rFonts w:ascii="Calibri" w:eastAsia="宋体" w:hAnsi="Calibri" w:cs="Times New Roman" w:hint="eastAsia"/>
          <w:spacing w:val="20"/>
        </w:rPr>
        <w:t>次</w:t>
      </w:r>
    </w:p>
    <w:p w14:paraId="391F6FA7" w14:textId="77777777" w:rsidR="004C4CC0" w:rsidRPr="004C4CC0" w:rsidRDefault="004C4CC0" w:rsidP="004C4CC0">
      <w:pPr>
        <w:rPr>
          <w:rFonts w:ascii="Calibri" w:eastAsia="宋体" w:hAnsi="Calibri" w:cs="Times New Roman"/>
          <w:spacing w:val="20"/>
        </w:rPr>
      </w:pPr>
      <w:r w:rsidRPr="004C4CC0">
        <w:rPr>
          <w:rFonts w:ascii="Calibri" w:eastAsia="宋体" w:hAnsi="Calibri" w:cs="Times New Roman" w:hint="eastAsia"/>
          <w:spacing w:val="20"/>
        </w:rPr>
        <w:t>升压器容量：</w:t>
      </w:r>
      <w:r w:rsidRPr="004C4CC0">
        <w:rPr>
          <w:rFonts w:ascii="Calibri" w:eastAsia="宋体" w:hAnsi="Calibri" w:cs="Times New Roman" w:hint="eastAsia"/>
          <w:spacing w:val="20"/>
        </w:rPr>
        <w:t>1</w:t>
      </w:r>
      <w:r w:rsidRPr="004C4CC0">
        <w:rPr>
          <w:rFonts w:ascii="Calibri" w:eastAsia="宋体" w:hAnsi="Calibri" w:cs="Times New Roman" w:hint="eastAsia"/>
          <w:spacing w:val="20"/>
        </w:rPr>
        <w:t>．</w:t>
      </w:r>
      <w:r w:rsidRPr="004C4CC0">
        <w:rPr>
          <w:rFonts w:ascii="Calibri" w:eastAsia="宋体" w:hAnsi="Calibri" w:cs="Times New Roman" w:hint="eastAsia"/>
          <w:spacing w:val="20"/>
        </w:rPr>
        <w:t xml:space="preserve">5KVA </w:t>
      </w:r>
    </w:p>
    <w:p w14:paraId="060B39E1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  <w:spacing w:val="20"/>
        </w:rPr>
        <w:t>测量精度：±</w:t>
      </w:r>
      <w:r w:rsidRPr="004C4CC0">
        <w:rPr>
          <w:rFonts w:ascii="Calibri" w:eastAsia="宋体" w:hAnsi="Calibri" w:cs="Times New Roman" w:hint="eastAsia"/>
          <w:spacing w:val="20"/>
        </w:rPr>
        <w:t>3</w:t>
      </w:r>
      <w:r w:rsidRPr="004C4CC0">
        <w:rPr>
          <w:rFonts w:ascii="Calibri" w:eastAsia="宋体" w:hAnsi="Calibri" w:cs="Times New Roman" w:hint="eastAsia"/>
        </w:rPr>
        <w:t>%</w:t>
      </w:r>
    </w:p>
    <w:p w14:paraId="77B828E7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电源电压：</w:t>
      </w:r>
      <w:r w:rsidRPr="004C4CC0">
        <w:rPr>
          <w:rFonts w:ascii="Calibri" w:eastAsia="宋体" w:hAnsi="Calibri" w:cs="Times New Roman" w:hint="eastAsia"/>
        </w:rPr>
        <w:t>AC220V</w:t>
      </w:r>
      <w:r w:rsidRPr="004C4CC0">
        <w:rPr>
          <w:rFonts w:ascii="Calibri" w:eastAsia="宋体" w:hAnsi="Calibri" w:cs="Times New Roman" w:hint="eastAsia"/>
        </w:rPr>
        <w:t>±</w:t>
      </w:r>
      <w:r w:rsidRPr="004C4CC0">
        <w:rPr>
          <w:rFonts w:ascii="Calibri" w:eastAsia="宋体" w:hAnsi="Calibri" w:cs="Times New Roman" w:hint="eastAsia"/>
        </w:rPr>
        <w:t>10%  50Hz</w:t>
      </w:r>
      <w:r w:rsidRPr="004C4CC0">
        <w:rPr>
          <w:rFonts w:ascii="Calibri" w:eastAsia="宋体" w:hAnsi="Calibri" w:cs="Times New Roman" w:hint="eastAsia"/>
        </w:rPr>
        <w:t>±</w:t>
      </w:r>
      <w:r w:rsidRPr="004C4CC0">
        <w:rPr>
          <w:rFonts w:ascii="Calibri" w:eastAsia="宋体" w:hAnsi="Calibri" w:cs="Times New Roman" w:hint="eastAsia"/>
        </w:rPr>
        <w:t>1 Hz</w:t>
      </w:r>
    </w:p>
    <w:p w14:paraId="6F0620A6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功率：</w:t>
      </w:r>
      <w:r w:rsidRPr="004C4CC0">
        <w:rPr>
          <w:rFonts w:ascii="Calibri" w:eastAsia="宋体" w:hAnsi="Calibri" w:cs="Times New Roman" w:hint="eastAsia"/>
        </w:rPr>
        <w:t>200W</w:t>
      </w:r>
    </w:p>
    <w:p w14:paraId="591F6E86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适用温度：</w:t>
      </w:r>
      <w:r w:rsidRPr="004C4CC0">
        <w:rPr>
          <w:rFonts w:ascii="Calibri" w:eastAsia="宋体" w:hAnsi="Calibri" w:cs="Times New Roman" w:hint="eastAsia"/>
        </w:rPr>
        <w:t>0</w:t>
      </w:r>
      <w:r w:rsidRPr="004C4CC0">
        <w:rPr>
          <w:rFonts w:ascii="Calibri" w:eastAsia="宋体" w:hAnsi="Calibri" w:cs="Times New Roman" w:hint="eastAsia"/>
        </w:rPr>
        <w:t>℃～</w:t>
      </w:r>
      <w:r w:rsidRPr="004C4CC0">
        <w:rPr>
          <w:rFonts w:ascii="Calibri" w:eastAsia="宋体" w:hAnsi="Calibri" w:cs="Times New Roman" w:hint="eastAsia"/>
        </w:rPr>
        <w:t>45</w:t>
      </w:r>
      <w:r w:rsidRPr="004C4CC0">
        <w:rPr>
          <w:rFonts w:ascii="Calibri" w:eastAsia="宋体" w:hAnsi="Calibri" w:cs="Times New Roman" w:hint="eastAsia"/>
        </w:rPr>
        <w:t>℃</w:t>
      </w:r>
    </w:p>
    <w:p w14:paraId="25DFEC03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适用湿度：＜</w:t>
      </w:r>
      <w:r w:rsidRPr="004C4CC0">
        <w:rPr>
          <w:rFonts w:ascii="Calibri" w:eastAsia="宋体" w:hAnsi="Calibri" w:cs="Times New Roman" w:hint="eastAsia"/>
        </w:rPr>
        <w:t>75%RH</w:t>
      </w:r>
    </w:p>
    <w:p w14:paraId="1A6E070F" w14:textId="77777777" w:rsidR="004C4CC0" w:rsidRPr="004C4CC0" w:rsidRDefault="004C4CC0" w:rsidP="004C4CC0">
      <w:pPr>
        <w:rPr>
          <w:rFonts w:ascii="Calibri" w:eastAsia="宋体" w:hAnsi="Calibri" w:cs="Times New Roman"/>
        </w:rPr>
      </w:pPr>
      <w:r w:rsidRPr="004C4CC0">
        <w:rPr>
          <w:rFonts w:ascii="Calibri" w:eastAsia="宋体" w:hAnsi="Calibri" w:cs="Times New Roman" w:hint="eastAsia"/>
        </w:rPr>
        <w:t>外形尺寸：</w:t>
      </w:r>
      <w:r w:rsidRPr="004C4CC0">
        <w:rPr>
          <w:rFonts w:ascii="Calibri" w:eastAsia="宋体" w:hAnsi="Calibri" w:cs="Times New Roman" w:hint="eastAsia"/>
        </w:rPr>
        <w:t>585</w:t>
      </w:r>
      <w:r w:rsidRPr="004C4CC0">
        <w:rPr>
          <w:rFonts w:ascii="Calibri" w:eastAsia="宋体" w:hAnsi="Calibri" w:cs="Times New Roman" w:hint="eastAsia"/>
        </w:rPr>
        <w:t>×</w:t>
      </w:r>
      <w:r w:rsidRPr="004C4CC0">
        <w:rPr>
          <w:rFonts w:ascii="Calibri" w:eastAsia="宋体" w:hAnsi="Calibri" w:cs="Times New Roman" w:hint="eastAsia"/>
        </w:rPr>
        <w:t>390</w:t>
      </w:r>
      <w:r w:rsidRPr="004C4CC0">
        <w:rPr>
          <w:rFonts w:ascii="Calibri" w:eastAsia="宋体" w:hAnsi="Calibri" w:cs="Times New Roman" w:hint="eastAsia"/>
        </w:rPr>
        <w:t>×</w:t>
      </w:r>
      <w:r w:rsidRPr="004C4CC0">
        <w:rPr>
          <w:rFonts w:ascii="Calibri" w:eastAsia="宋体" w:hAnsi="Calibri" w:cs="Times New Roman" w:hint="eastAsia"/>
        </w:rPr>
        <w:t>410</w:t>
      </w:r>
    </w:p>
    <w:p w14:paraId="32C43055" w14:textId="77777777" w:rsidR="003204AA" w:rsidRPr="004C4CC0" w:rsidRDefault="003204AA">
      <w:pPr>
        <w:rPr>
          <w:rFonts w:hint="eastAsia"/>
        </w:rPr>
      </w:pPr>
    </w:p>
    <w:sectPr w:rsidR="003204AA" w:rsidRPr="004C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6251" w14:textId="77777777" w:rsidR="007860E1" w:rsidRDefault="007860E1" w:rsidP="004C4CC0">
      <w:pPr>
        <w:rPr>
          <w:rFonts w:hint="eastAsia"/>
        </w:rPr>
      </w:pPr>
      <w:r>
        <w:separator/>
      </w:r>
    </w:p>
  </w:endnote>
  <w:endnote w:type="continuationSeparator" w:id="0">
    <w:p w14:paraId="722793DC" w14:textId="77777777" w:rsidR="007860E1" w:rsidRDefault="007860E1" w:rsidP="004C4C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067B" w14:textId="77777777" w:rsidR="007860E1" w:rsidRDefault="007860E1" w:rsidP="004C4CC0">
      <w:pPr>
        <w:rPr>
          <w:rFonts w:hint="eastAsia"/>
        </w:rPr>
      </w:pPr>
      <w:r>
        <w:separator/>
      </w:r>
    </w:p>
  </w:footnote>
  <w:footnote w:type="continuationSeparator" w:id="0">
    <w:p w14:paraId="29AE1642" w14:textId="77777777" w:rsidR="007860E1" w:rsidRDefault="007860E1" w:rsidP="004C4C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11"/>
    <w:rsid w:val="003204AA"/>
    <w:rsid w:val="004316CB"/>
    <w:rsid w:val="004C4CC0"/>
    <w:rsid w:val="00665878"/>
    <w:rsid w:val="007860E1"/>
    <w:rsid w:val="007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A475E"/>
  <w15:chartTrackingRefBased/>
  <w15:docId w15:val="{71774D16-8A37-49F5-ABCD-269026FA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2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4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2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2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2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4C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C4C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C4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C4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2025-06-18T06:42:00Z</dcterms:created>
  <dcterms:modified xsi:type="dcterms:W3CDTF">2025-06-18T06:44:00Z</dcterms:modified>
</cp:coreProperties>
</file>