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782E" w14:textId="21B24153" w:rsidR="003204AA" w:rsidRPr="00757168" w:rsidRDefault="00757168">
      <w:pPr>
        <w:rPr>
          <w:b/>
          <w:bCs/>
        </w:rPr>
      </w:pPr>
      <w:r w:rsidRPr="00757168">
        <w:rPr>
          <w:rFonts w:hint="eastAsia"/>
          <w:b/>
          <w:bCs/>
        </w:rPr>
        <w:t>功能特点：</w:t>
      </w:r>
    </w:p>
    <w:p w14:paraId="5ECB0199" w14:textId="1C6D65EB" w:rsidR="00757168" w:rsidRDefault="00757168" w:rsidP="00757168">
      <w:pPr>
        <w:pStyle w:val="a9"/>
        <w:ind w:left="6"/>
      </w:pPr>
      <w:r>
        <w:rPr>
          <w:rFonts w:hint="eastAsia"/>
        </w:rPr>
        <w:t>1、</w:t>
      </w:r>
      <w:r w:rsidRPr="00757168">
        <w:rPr>
          <w:rFonts w:hint="eastAsia"/>
        </w:rPr>
        <w:t>4通道UHF调理单元，可同时连接4路UHF传感器，用于GIS现场测试；</w:t>
      </w:r>
      <w:r w:rsidRPr="00757168">
        <w:rPr>
          <w:rFonts w:hint="eastAsia"/>
        </w:rPr>
        <w:cr/>
        <w:t>2、4通道HFCT调理单元，可同时挂接HFCT及射频耦合传感器；</w:t>
      </w:r>
      <w:r w:rsidRPr="00757168">
        <w:rPr>
          <w:rFonts w:hint="eastAsia"/>
        </w:rPr>
        <w:cr/>
        <w:t>3、提供4路低噪声超声波前置放大器，及带差分型的超声波传感器，有效解决现场GIS及变压器测试干扰问题；</w:t>
      </w:r>
      <w:r w:rsidRPr="00757168">
        <w:rPr>
          <w:rFonts w:hint="eastAsia"/>
        </w:rPr>
        <w:cr/>
        <w:t>4、2路射频耦合传感器测试，有效解决配网电缆中间接头无接地引出的现场环境，可有效检测高压电缆局部放电信号；</w:t>
      </w:r>
      <w:r w:rsidRPr="00757168">
        <w:rPr>
          <w:rFonts w:hint="eastAsia"/>
        </w:rPr>
        <w:cr/>
        <w:t>5、</w:t>
      </w:r>
      <w:proofErr w:type="gramStart"/>
      <w:r w:rsidRPr="00757168">
        <w:rPr>
          <w:rFonts w:hint="eastAsia"/>
        </w:rPr>
        <w:t>特高频局放</w:t>
      </w:r>
      <w:proofErr w:type="gramEnd"/>
      <w:r w:rsidRPr="00757168">
        <w:rPr>
          <w:rFonts w:hint="eastAsia"/>
        </w:rPr>
        <w:t>检测信号</w:t>
      </w:r>
      <w:proofErr w:type="gramStart"/>
      <w:r w:rsidRPr="00757168">
        <w:rPr>
          <w:rFonts w:hint="eastAsia"/>
        </w:rPr>
        <w:t>调理器</w:t>
      </w:r>
      <w:proofErr w:type="gramEnd"/>
      <w:r w:rsidRPr="00757168">
        <w:rPr>
          <w:rFonts w:hint="eastAsia"/>
        </w:rPr>
        <w:t>提供高通、低通、带通可控，增益可控、检波和非检波方式输出，便于分析信号周期特性及定位分析；</w:t>
      </w:r>
      <w:r w:rsidRPr="00757168">
        <w:rPr>
          <w:rFonts w:hint="eastAsia"/>
        </w:rPr>
        <w:cr/>
        <w:t>6、</w:t>
      </w:r>
      <w:proofErr w:type="gramStart"/>
      <w:r w:rsidRPr="00757168">
        <w:rPr>
          <w:rFonts w:hint="eastAsia"/>
        </w:rPr>
        <w:t>高频局放</w:t>
      </w:r>
      <w:proofErr w:type="gramEnd"/>
      <w:r w:rsidRPr="00757168">
        <w:rPr>
          <w:rFonts w:hint="eastAsia"/>
        </w:rPr>
        <w:t>检测信号</w:t>
      </w:r>
      <w:proofErr w:type="gramStart"/>
      <w:r w:rsidRPr="00757168">
        <w:rPr>
          <w:rFonts w:hint="eastAsia"/>
        </w:rPr>
        <w:t>调理器</w:t>
      </w:r>
      <w:proofErr w:type="gramEnd"/>
      <w:r w:rsidRPr="00757168">
        <w:rPr>
          <w:rFonts w:hint="eastAsia"/>
        </w:rPr>
        <w:t>提供三种带通滤波可选，增益可控，检波和非检波方式输出，有效解决现场干扰抑制问题；</w:t>
      </w:r>
      <w:r w:rsidRPr="00757168">
        <w:rPr>
          <w:rFonts w:hint="eastAsia"/>
        </w:rPr>
        <w:cr/>
        <w:t>7、采用高速数字存储示波器，可分析超高频、高频电流、射频耦合和超声波信号的波形细节和时域特征，并</w:t>
      </w:r>
      <w:proofErr w:type="gramStart"/>
      <w:r w:rsidRPr="00757168">
        <w:rPr>
          <w:rFonts w:hint="eastAsia"/>
        </w:rPr>
        <w:t>对局放源进行</w:t>
      </w:r>
      <w:proofErr w:type="gramEnd"/>
      <w:r w:rsidRPr="00757168">
        <w:rPr>
          <w:rFonts w:hint="eastAsia"/>
        </w:rPr>
        <w:t>精确定位分析；</w:t>
      </w:r>
      <w:r w:rsidRPr="00757168">
        <w:rPr>
          <w:rFonts w:hint="eastAsia"/>
        </w:rPr>
        <w:cr/>
        <w:t>8、利用声电联合检测技术，可</w:t>
      </w:r>
      <w:proofErr w:type="gramStart"/>
      <w:r w:rsidRPr="00757168">
        <w:rPr>
          <w:rFonts w:hint="eastAsia"/>
        </w:rPr>
        <w:t>对局放源进行</w:t>
      </w:r>
      <w:proofErr w:type="gramEnd"/>
      <w:r w:rsidRPr="00757168">
        <w:rPr>
          <w:rFonts w:hint="eastAsia"/>
        </w:rPr>
        <w:t>准确定位分析，定位精度高；</w:t>
      </w:r>
      <w:r w:rsidRPr="00757168">
        <w:rPr>
          <w:rFonts w:hint="eastAsia"/>
        </w:rPr>
        <w:cr/>
        <w:t>9、可</w:t>
      </w:r>
      <w:proofErr w:type="gramStart"/>
      <w:r w:rsidRPr="00757168">
        <w:rPr>
          <w:rFonts w:hint="eastAsia"/>
        </w:rPr>
        <w:t>根据局放信号</w:t>
      </w:r>
      <w:proofErr w:type="gramEnd"/>
      <w:r w:rsidRPr="00757168">
        <w:rPr>
          <w:rFonts w:hint="eastAsia"/>
        </w:rPr>
        <w:t>的相位特征和波形特征，</w:t>
      </w:r>
      <w:proofErr w:type="gramStart"/>
      <w:r w:rsidRPr="00757168">
        <w:rPr>
          <w:rFonts w:hint="eastAsia"/>
        </w:rPr>
        <w:t>判断局放</w:t>
      </w:r>
      <w:proofErr w:type="gramEnd"/>
      <w:r w:rsidRPr="00757168">
        <w:rPr>
          <w:rFonts w:hint="eastAsia"/>
        </w:rPr>
        <w:t xml:space="preserve">类型； </w:t>
      </w:r>
      <w:r w:rsidRPr="00757168">
        <w:rPr>
          <w:rFonts w:hint="eastAsia"/>
        </w:rPr>
        <w:cr/>
        <w:t>10、系统用于变电站GIS、变压器、电抗器的局部放电带电测试，也可用于开关柜和电力电缆等变电站其它设备</w:t>
      </w:r>
      <w:proofErr w:type="gramStart"/>
      <w:r w:rsidRPr="00757168">
        <w:rPr>
          <w:rFonts w:hint="eastAsia"/>
        </w:rPr>
        <w:t>的局放带电</w:t>
      </w:r>
      <w:proofErr w:type="gramEnd"/>
      <w:r w:rsidRPr="00757168">
        <w:rPr>
          <w:rFonts w:hint="eastAsia"/>
        </w:rPr>
        <w:t>检测。</w:t>
      </w:r>
    </w:p>
    <w:p w14:paraId="4D60560C" w14:textId="77777777" w:rsidR="00757168" w:rsidRDefault="00757168" w:rsidP="00757168">
      <w:pPr>
        <w:rPr>
          <w:rFonts w:hint="eastAsia"/>
        </w:rPr>
      </w:pPr>
    </w:p>
    <w:p w14:paraId="32D13D99" w14:textId="1ADE5762" w:rsidR="00757168" w:rsidRPr="00757168" w:rsidRDefault="00757168" w:rsidP="00757168">
      <w:pPr>
        <w:rPr>
          <w:b/>
          <w:bCs/>
        </w:rPr>
      </w:pPr>
      <w:r w:rsidRPr="00757168">
        <w:rPr>
          <w:rFonts w:hint="eastAsia"/>
          <w:b/>
          <w:bCs/>
        </w:rPr>
        <w:t>技术参数：</w:t>
      </w:r>
    </w:p>
    <w:p w14:paraId="57F5E4B1" w14:textId="604509DE" w:rsidR="00757168" w:rsidRDefault="00757168" w:rsidP="00757168">
      <w:pPr>
        <w:rPr>
          <w:rFonts w:hint="eastAsia"/>
        </w:rPr>
      </w:pPr>
      <w:r>
        <w:rPr>
          <w:noProof/>
        </w:rPr>
        <w:drawing>
          <wp:inline distT="0" distB="0" distL="0" distR="0" wp14:anchorId="53987E76" wp14:editId="702A05A2">
            <wp:extent cx="5274310" cy="2987675"/>
            <wp:effectExtent l="0" t="0" r="2540" b="3175"/>
            <wp:docPr id="9995429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5429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7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03952"/>
    <w:multiLevelType w:val="hybridMultilevel"/>
    <w:tmpl w:val="FCC0D702"/>
    <w:lvl w:ilvl="0" w:tplc="E2A6B1A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08640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68"/>
    <w:rsid w:val="003204AA"/>
    <w:rsid w:val="004316CB"/>
    <w:rsid w:val="00757168"/>
    <w:rsid w:val="0078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34A64"/>
  <w15:chartTrackingRefBased/>
  <w15:docId w15:val="{B24BB932-1A04-4E35-B267-D52824CF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71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1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1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1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16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16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16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16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1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1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16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571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1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1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1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1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1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1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1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1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1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1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1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2025-06-18T07:35:00Z</dcterms:created>
  <dcterms:modified xsi:type="dcterms:W3CDTF">2025-06-18T07:42:00Z</dcterms:modified>
</cp:coreProperties>
</file>