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C3" w:rsidRDefault="006540C3" w:rsidP="006540C3">
      <w:pPr>
        <w:spacing w:line="400" w:lineRule="exact"/>
        <w:rPr>
          <w:rFonts w:eastAsia="幼圆"/>
          <w:b/>
          <w:kern w:val="0"/>
          <w:sz w:val="24"/>
        </w:rPr>
      </w:pPr>
      <w:r>
        <w:rPr>
          <w:rFonts w:eastAsia="幼圆" w:hint="eastAsia"/>
          <w:b/>
          <w:kern w:val="0"/>
          <w:sz w:val="24"/>
        </w:rPr>
        <w:t>功能特点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仪器输出电流大，重量轻；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测试YN、Y、△型变压器,阻值不用换算直接显示；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可带绕组、不带绕组测量；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波形显示根据采样值自动调整电阻、时间值幅值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具有完善的保护电路，可靠性强；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7寸的大液晶显示，便于现场操作；</w:t>
      </w:r>
    </w:p>
    <w:p w:rsidR="006540C3" w:rsidRDefault="006540C3" w:rsidP="006540C3">
      <w:pPr>
        <w:numPr>
          <w:ilvl w:val="0"/>
          <w:numId w:val="1"/>
        </w:numPr>
        <w:spacing w:line="400" w:lineRule="exact"/>
        <w:rPr>
          <w:rFonts w:ascii="楷体_GB2312" w:eastAsia="楷体_GB2312"/>
          <w:sz w:val="24"/>
        </w:rPr>
      </w:pPr>
      <w:r>
        <w:rPr>
          <w:rFonts w:ascii="楷体_GB2312" w:eastAsia="楷体_GB2312" w:hAnsi="宋体" w:hint="eastAsia"/>
          <w:sz w:val="24"/>
        </w:rPr>
        <w:t>内部可以自动保存500组数据。</w:t>
      </w:r>
    </w:p>
    <w:p w:rsidR="006540C3" w:rsidRDefault="006540C3" w:rsidP="006540C3">
      <w:pPr>
        <w:spacing w:line="400" w:lineRule="exact"/>
        <w:rPr>
          <w:rFonts w:eastAsia="幼圆"/>
          <w:b/>
          <w:bCs/>
          <w:sz w:val="24"/>
        </w:rPr>
      </w:pPr>
      <w:r>
        <w:rPr>
          <w:rFonts w:eastAsia="幼圆" w:hint="eastAsia"/>
          <w:b/>
          <w:bCs/>
          <w:sz w:val="24"/>
        </w:rPr>
        <w:t>技术参数</w:t>
      </w:r>
    </w:p>
    <w:p w:rsidR="002D45E4" w:rsidRPr="00B96DA4" w:rsidRDefault="00000EC7">
      <w:pPr>
        <w:rPr>
          <w:rFonts w:ascii="楷体" w:eastAsia="楷体" w:hAnsi="楷体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9D2C14" wp14:editId="7A97E1C2">
            <wp:extent cx="5274310" cy="29954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5E4" w:rsidRPr="00B9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6AE0"/>
    <w:multiLevelType w:val="multilevel"/>
    <w:tmpl w:val="408C6A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C3"/>
    <w:rsid w:val="00000EC7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575A97"/>
    <w:rsid w:val="00583613"/>
    <w:rsid w:val="005850E5"/>
    <w:rsid w:val="005B3934"/>
    <w:rsid w:val="0062357E"/>
    <w:rsid w:val="00651483"/>
    <w:rsid w:val="006540C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96DA4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unhideWhenUsed/>
    <w:rsid w:val="006540C3"/>
    <w:pPr>
      <w:spacing w:line="420" w:lineRule="exact"/>
      <w:ind w:firstLineChars="200" w:firstLine="48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6540C3"/>
    <w:rPr>
      <w:rFonts w:ascii="Times New Roman" w:eastAsia="宋体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00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0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unhideWhenUsed/>
    <w:rsid w:val="006540C3"/>
    <w:pPr>
      <w:spacing w:line="420" w:lineRule="exact"/>
      <w:ind w:firstLineChars="200" w:firstLine="48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6540C3"/>
    <w:rPr>
      <w:rFonts w:ascii="Times New Roman" w:eastAsia="宋体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00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0E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3</cp:revision>
  <dcterms:created xsi:type="dcterms:W3CDTF">2021-06-11T01:42:00Z</dcterms:created>
  <dcterms:modified xsi:type="dcterms:W3CDTF">2025-05-21T03:35:00Z</dcterms:modified>
</cp:coreProperties>
</file>