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6ED5" w14:textId="26CE4AF6" w:rsidR="003204AA" w:rsidRDefault="00AA1ACF">
      <w:r>
        <w:rPr>
          <w:rFonts w:hint="eastAsia"/>
        </w:rPr>
        <w:t>功能特点：</w:t>
      </w:r>
    </w:p>
    <w:p w14:paraId="55E5CF13" w14:textId="3B9080B9" w:rsidR="00AA1ACF" w:rsidRDefault="00AA1ACF">
      <w:r w:rsidRPr="00AA1ACF">
        <w:rPr>
          <w:rFonts w:hint="eastAsia"/>
        </w:rPr>
        <w:t>1、具有 LCD 大屏幕灰白背光显示、数据存储、数据查阅等功能。</w:t>
      </w:r>
      <w:r w:rsidRPr="00AA1ACF">
        <w:rPr>
          <w:rFonts w:hint="eastAsia"/>
        </w:rPr>
        <w:cr/>
        <w:t>2、还具自动计算吸收比和极化指数，并自动储存15秒、30秒、1分钟、10分钟数据。</w:t>
      </w:r>
      <w:r w:rsidRPr="00AA1ACF">
        <w:rPr>
          <w:rFonts w:hint="eastAsia"/>
        </w:rPr>
        <w:cr/>
        <w:t>3、分辨率高，操作便捷，携带方便，准确、可靠、性能稳定，抗干扰能力强。</w:t>
      </w:r>
      <w:r w:rsidRPr="00AA1ACF">
        <w:rPr>
          <w:rFonts w:hint="eastAsia"/>
        </w:rPr>
        <w:cr/>
        <w:t>4、具有防震、防尘、防潮结构，是电信、电力、气象、机房、油田、机电安装和维修以及利用电力作为工业动力或能源的工业企业部门常用而必不可少的仪表。</w:t>
      </w:r>
      <w:r w:rsidRPr="00AA1ACF">
        <w:rPr>
          <w:rFonts w:hint="eastAsia"/>
        </w:rPr>
        <w:cr/>
        <w:t>5、适用于测量各种绝缘材料的电阻值及变压器、电机、电缆及电器设备等的绝缘电阻。</w:t>
      </w:r>
      <w:r w:rsidRPr="00AA1ACF">
        <w:rPr>
          <w:rFonts w:hint="eastAsia"/>
        </w:rPr>
        <w:cr/>
        <w:t>6、数字绝缘电阻表由中大规模集成电路组成，内含高精度微电流测量系统、数字升压系统、自动放电电路。只需要用一条高压线和一条信号线连接被测物即可测量。测量自动进行，结果由大屏幕显示，并将结果进行存储。</w:t>
      </w:r>
      <w:r w:rsidRPr="00AA1ACF">
        <w:rPr>
          <w:rFonts w:hint="eastAsia"/>
        </w:rPr>
        <w:cr/>
      </w:r>
    </w:p>
    <w:p w14:paraId="6EC3E55C" w14:textId="77777777" w:rsidR="00AA1ACF" w:rsidRDefault="00AA1ACF"/>
    <w:p w14:paraId="08197959" w14:textId="5B583657" w:rsidR="00AA1ACF" w:rsidRDefault="00AA1ACF">
      <w:r>
        <w:rPr>
          <w:rFonts w:hint="eastAsia"/>
        </w:rPr>
        <w:t>技术参数：</w:t>
      </w:r>
    </w:p>
    <w:p w14:paraId="71F52EEE" w14:textId="418AC467" w:rsidR="00AA1ACF" w:rsidRDefault="00AA1ACF">
      <w:pPr>
        <w:rPr>
          <w:rFonts w:hint="eastAsia"/>
        </w:rPr>
      </w:pPr>
      <w:r>
        <w:rPr>
          <w:noProof/>
        </w:rPr>
        <w:drawing>
          <wp:inline distT="0" distB="0" distL="0" distR="0" wp14:anchorId="039D6882" wp14:editId="6C5AFE05">
            <wp:extent cx="5274310" cy="2691130"/>
            <wp:effectExtent l="0" t="0" r="2540" b="0"/>
            <wp:docPr id="9182462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46248" name=""/>
                    <pic:cNvPicPr/>
                  </pic:nvPicPr>
                  <pic:blipFill>
                    <a:blip r:embed="rId4"/>
                    <a:stretch>
                      <a:fillRect/>
                    </a:stretch>
                  </pic:blipFill>
                  <pic:spPr>
                    <a:xfrm>
                      <a:off x="0" y="0"/>
                      <a:ext cx="5274310" cy="2691130"/>
                    </a:xfrm>
                    <a:prstGeom prst="rect">
                      <a:avLst/>
                    </a:prstGeom>
                  </pic:spPr>
                </pic:pic>
              </a:graphicData>
            </a:graphic>
          </wp:inline>
        </w:drawing>
      </w:r>
    </w:p>
    <w:sectPr w:rsidR="00AA1A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3F"/>
    <w:rsid w:val="000506E3"/>
    <w:rsid w:val="003204AA"/>
    <w:rsid w:val="004316CB"/>
    <w:rsid w:val="008D133F"/>
    <w:rsid w:val="00AA1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1EB4"/>
  <w15:chartTrackingRefBased/>
  <w15:docId w15:val="{8FAE0443-FFDB-4080-9F76-73B088BE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13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3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3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3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33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D133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33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33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D133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3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3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3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33F"/>
    <w:rPr>
      <w:rFonts w:cstheme="majorBidi"/>
      <w:color w:val="2F5496" w:themeColor="accent1" w:themeShade="BF"/>
      <w:sz w:val="28"/>
      <w:szCs w:val="28"/>
    </w:rPr>
  </w:style>
  <w:style w:type="character" w:customStyle="1" w:styleId="50">
    <w:name w:val="标题 5 字符"/>
    <w:basedOn w:val="a0"/>
    <w:link w:val="5"/>
    <w:uiPriority w:val="9"/>
    <w:semiHidden/>
    <w:rsid w:val="008D133F"/>
    <w:rPr>
      <w:rFonts w:cstheme="majorBidi"/>
      <w:color w:val="2F5496" w:themeColor="accent1" w:themeShade="BF"/>
      <w:sz w:val="24"/>
      <w:szCs w:val="24"/>
    </w:rPr>
  </w:style>
  <w:style w:type="character" w:customStyle="1" w:styleId="60">
    <w:name w:val="标题 6 字符"/>
    <w:basedOn w:val="a0"/>
    <w:link w:val="6"/>
    <w:uiPriority w:val="9"/>
    <w:semiHidden/>
    <w:rsid w:val="008D133F"/>
    <w:rPr>
      <w:rFonts w:cstheme="majorBidi"/>
      <w:b/>
      <w:bCs/>
      <w:color w:val="2F5496" w:themeColor="accent1" w:themeShade="BF"/>
    </w:rPr>
  </w:style>
  <w:style w:type="character" w:customStyle="1" w:styleId="70">
    <w:name w:val="标题 7 字符"/>
    <w:basedOn w:val="a0"/>
    <w:link w:val="7"/>
    <w:uiPriority w:val="9"/>
    <w:semiHidden/>
    <w:rsid w:val="008D133F"/>
    <w:rPr>
      <w:rFonts w:cstheme="majorBidi"/>
      <w:b/>
      <w:bCs/>
      <w:color w:val="595959" w:themeColor="text1" w:themeTint="A6"/>
    </w:rPr>
  </w:style>
  <w:style w:type="character" w:customStyle="1" w:styleId="80">
    <w:name w:val="标题 8 字符"/>
    <w:basedOn w:val="a0"/>
    <w:link w:val="8"/>
    <w:uiPriority w:val="9"/>
    <w:semiHidden/>
    <w:rsid w:val="008D133F"/>
    <w:rPr>
      <w:rFonts w:cstheme="majorBidi"/>
      <w:color w:val="595959" w:themeColor="text1" w:themeTint="A6"/>
    </w:rPr>
  </w:style>
  <w:style w:type="character" w:customStyle="1" w:styleId="90">
    <w:name w:val="标题 9 字符"/>
    <w:basedOn w:val="a0"/>
    <w:link w:val="9"/>
    <w:uiPriority w:val="9"/>
    <w:semiHidden/>
    <w:rsid w:val="008D133F"/>
    <w:rPr>
      <w:rFonts w:eastAsiaTheme="majorEastAsia" w:cstheme="majorBidi"/>
      <w:color w:val="595959" w:themeColor="text1" w:themeTint="A6"/>
    </w:rPr>
  </w:style>
  <w:style w:type="paragraph" w:styleId="a3">
    <w:name w:val="Title"/>
    <w:basedOn w:val="a"/>
    <w:next w:val="a"/>
    <w:link w:val="a4"/>
    <w:uiPriority w:val="10"/>
    <w:qFormat/>
    <w:rsid w:val="008D13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3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3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33F"/>
    <w:pPr>
      <w:spacing w:before="160" w:after="160"/>
      <w:jc w:val="center"/>
    </w:pPr>
    <w:rPr>
      <w:i/>
      <w:iCs/>
      <w:color w:val="404040" w:themeColor="text1" w:themeTint="BF"/>
    </w:rPr>
  </w:style>
  <w:style w:type="character" w:customStyle="1" w:styleId="a8">
    <w:name w:val="引用 字符"/>
    <w:basedOn w:val="a0"/>
    <w:link w:val="a7"/>
    <w:uiPriority w:val="29"/>
    <w:rsid w:val="008D133F"/>
    <w:rPr>
      <w:i/>
      <w:iCs/>
      <w:color w:val="404040" w:themeColor="text1" w:themeTint="BF"/>
    </w:rPr>
  </w:style>
  <w:style w:type="paragraph" w:styleId="a9">
    <w:name w:val="List Paragraph"/>
    <w:basedOn w:val="a"/>
    <w:uiPriority w:val="34"/>
    <w:qFormat/>
    <w:rsid w:val="008D133F"/>
    <w:pPr>
      <w:ind w:left="720"/>
      <w:contextualSpacing/>
    </w:pPr>
  </w:style>
  <w:style w:type="character" w:styleId="aa">
    <w:name w:val="Intense Emphasis"/>
    <w:basedOn w:val="a0"/>
    <w:uiPriority w:val="21"/>
    <w:qFormat/>
    <w:rsid w:val="008D133F"/>
    <w:rPr>
      <w:i/>
      <w:iCs/>
      <w:color w:val="2F5496" w:themeColor="accent1" w:themeShade="BF"/>
    </w:rPr>
  </w:style>
  <w:style w:type="paragraph" w:styleId="ab">
    <w:name w:val="Intense Quote"/>
    <w:basedOn w:val="a"/>
    <w:next w:val="a"/>
    <w:link w:val="ac"/>
    <w:uiPriority w:val="30"/>
    <w:qFormat/>
    <w:rsid w:val="008D1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33F"/>
    <w:rPr>
      <w:i/>
      <w:iCs/>
      <w:color w:val="2F5496" w:themeColor="accent1" w:themeShade="BF"/>
    </w:rPr>
  </w:style>
  <w:style w:type="character" w:styleId="ad">
    <w:name w:val="Intense Reference"/>
    <w:basedOn w:val="a0"/>
    <w:uiPriority w:val="32"/>
    <w:qFormat/>
    <w:rsid w:val="008D13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2025-06-19T08:01:00Z</dcterms:created>
  <dcterms:modified xsi:type="dcterms:W3CDTF">2025-06-19T08:02:00Z</dcterms:modified>
</cp:coreProperties>
</file>